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F5" w:rsidRPr="00F71015" w:rsidRDefault="00F76EF5" w:rsidP="00B17F02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510BF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招標單位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proofErr w:type="gramStart"/>
      <w:r w:rsidR="00C71942" w:rsidRPr="00F71015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鹽實業股份有限公司</w:t>
      </w:r>
      <w:r w:rsidR="00F510BF">
        <w:rPr>
          <w:rFonts w:ascii="Times New Roman" w:eastAsia="標楷體" w:hAnsi="Times New Roman" w:hint="eastAsia"/>
          <w:sz w:val="28"/>
          <w:szCs w:val="28"/>
        </w:rPr>
        <w:t>通霄精鹽廠成品物料課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案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號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proofErr w:type="gramStart"/>
      <w:r w:rsidR="00E81724">
        <w:rPr>
          <w:rFonts w:ascii="Times New Roman" w:eastAsia="標楷體" w:hAnsi="Times New Roman" w:hint="eastAsia"/>
          <w:sz w:val="28"/>
          <w:szCs w:val="28"/>
        </w:rPr>
        <w:t>技字第</w:t>
      </w:r>
      <w:r w:rsidR="00E81724">
        <w:rPr>
          <w:rFonts w:ascii="Times New Roman" w:eastAsia="標楷體" w:hAnsi="Times New Roman" w:hint="eastAsia"/>
          <w:sz w:val="28"/>
          <w:szCs w:val="28"/>
        </w:rPr>
        <w:t>114</w:t>
      </w:r>
      <w:proofErr w:type="gramEnd"/>
      <w:r w:rsidR="00E81724">
        <w:rPr>
          <w:rFonts w:ascii="Times New Roman" w:eastAsia="標楷體" w:hAnsi="Times New Roman" w:hint="eastAsia"/>
          <w:sz w:val="28"/>
          <w:szCs w:val="28"/>
        </w:rPr>
        <w:t>T000</w:t>
      </w:r>
      <w:r w:rsidR="00D95634">
        <w:rPr>
          <w:rFonts w:ascii="Times New Roman" w:eastAsia="標楷體" w:hAnsi="Times New Roman" w:hint="eastAsia"/>
          <w:sz w:val="28"/>
          <w:szCs w:val="28"/>
        </w:rPr>
        <w:t>8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="00E81724">
        <w:rPr>
          <w:rFonts w:ascii="Times New Roman" w:eastAsia="標楷體" w:hAnsi="Times New Roman"/>
          <w:sz w:val="28"/>
          <w:szCs w:val="28"/>
        </w:rPr>
        <w:t>]</w:t>
      </w:r>
      <w:r w:rsidR="00E81724">
        <w:rPr>
          <w:rFonts w:ascii="Times New Roman" w:eastAsia="標楷體" w:hAnsi="Times New Roman" w:hint="eastAsia"/>
          <w:sz w:val="28"/>
          <w:szCs w:val="28"/>
        </w:rPr>
        <w:t>電動堆高</w:t>
      </w:r>
      <w:proofErr w:type="gramStart"/>
      <w:r w:rsidR="00E81724">
        <w:rPr>
          <w:rFonts w:ascii="Times New Roman" w:eastAsia="標楷體" w:hAnsi="Times New Roman" w:hint="eastAsia"/>
          <w:sz w:val="28"/>
          <w:szCs w:val="28"/>
        </w:rPr>
        <w:t>機壹台</w:t>
      </w:r>
      <w:proofErr w:type="gramEnd"/>
      <w:r w:rsidR="00C07B57">
        <w:rPr>
          <w:rFonts w:ascii="Times New Roman" w:eastAsia="標楷體" w:hAnsi="Times New Roman" w:hint="eastAsia"/>
          <w:sz w:val="28"/>
          <w:szCs w:val="28"/>
        </w:rPr>
        <w:t>(</w:t>
      </w:r>
      <w:r w:rsidR="00D95634">
        <w:rPr>
          <w:rFonts w:ascii="Times New Roman" w:eastAsia="標楷體" w:hAnsi="Times New Roman" w:hint="eastAsia"/>
          <w:sz w:val="28"/>
          <w:szCs w:val="28"/>
        </w:rPr>
        <w:t>成品</w:t>
      </w:r>
      <w:proofErr w:type="gramStart"/>
      <w:r w:rsidR="00D95634">
        <w:rPr>
          <w:rFonts w:ascii="Times New Roman" w:eastAsia="標楷體" w:hAnsi="Times New Roman" w:hint="eastAsia"/>
          <w:sz w:val="28"/>
          <w:szCs w:val="28"/>
        </w:rPr>
        <w:t>物料課</w:t>
      </w:r>
      <w:r w:rsidR="00C07B57">
        <w:rPr>
          <w:rFonts w:ascii="Times New Roman" w:eastAsia="標楷體" w:hAnsi="Times New Roman" w:hint="eastAsia"/>
          <w:sz w:val="28"/>
          <w:szCs w:val="28"/>
        </w:rPr>
        <w:t>需求</w:t>
      </w:r>
      <w:proofErr w:type="gramEnd"/>
      <w:r w:rsidR="00C07B57">
        <w:rPr>
          <w:rFonts w:ascii="Times New Roman" w:eastAsia="標楷體" w:hAnsi="Times New Roman" w:hint="eastAsia"/>
          <w:sz w:val="28"/>
          <w:szCs w:val="28"/>
        </w:rPr>
        <w:t>)</w:t>
      </w:r>
      <w:r w:rsidR="00E81724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062ED4">
        <w:rPr>
          <w:rFonts w:ascii="Times New Roman" w:eastAsia="標楷體" w:hAnsi="Times New Roman" w:hint="eastAsia"/>
          <w:sz w:val="28"/>
          <w:szCs w:val="28"/>
        </w:rPr>
        <w:t>伍拾萬</w:t>
      </w:r>
      <w:r w:rsidR="00C07B57">
        <w:rPr>
          <w:rFonts w:ascii="Times New Roman" w:eastAsia="標楷體" w:hAnsi="Times New Roman" w:hint="eastAsia"/>
          <w:sz w:val="28"/>
          <w:szCs w:val="28"/>
        </w:rPr>
        <w:t>以上</w:t>
      </w:r>
      <w:r w:rsidR="00062ED4">
        <w:rPr>
          <w:rFonts w:ascii="Times New Roman" w:eastAsia="標楷體" w:hAnsi="Times New Roman" w:hint="eastAsia"/>
          <w:sz w:val="28"/>
          <w:szCs w:val="28"/>
        </w:rPr>
        <w:t>至</w:t>
      </w:r>
      <w:r w:rsidR="00C07B57">
        <w:rPr>
          <w:rFonts w:ascii="Times New Roman" w:eastAsia="標楷體" w:hAnsi="Times New Roman" w:hint="eastAsia"/>
          <w:sz w:val="28"/>
          <w:szCs w:val="28"/>
        </w:rPr>
        <w:t>壹</w:t>
      </w:r>
      <w:r w:rsidR="00F510BF">
        <w:rPr>
          <w:rFonts w:ascii="Times New Roman" w:eastAsia="標楷體" w:hAnsi="Times New Roman" w:hint="eastAsia"/>
          <w:sz w:val="28"/>
          <w:szCs w:val="28"/>
        </w:rPr>
        <w:t>佰萬元</w:t>
      </w:r>
      <w:r w:rsidR="00C07B57">
        <w:rPr>
          <w:rFonts w:ascii="Times New Roman" w:eastAsia="標楷體" w:hAnsi="Times New Roman" w:hint="eastAsia"/>
          <w:sz w:val="28"/>
          <w:szCs w:val="28"/>
        </w:rPr>
        <w:t>以下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096C51">
        <w:rPr>
          <w:rFonts w:ascii="Times New Roman" w:eastAsia="標楷體" w:hAnsi="Times New Roman" w:hint="eastAsia"/>
          <w:sz w:val="28"/>
          <w:szCs w:val="28"/>
        </w:rPr>
        <w:t>05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C07B57">
        <w:rPr>
          <w:rFonts w:ascii="Times New Roman" w:eastAsia="標楷體" w:hAnsi="Times New Roman" w:hint="eastAsia"/>
          <w:sz w:val="28"/>
          <w:szCs w:val="28"/>
        </w:rPr>
        <w:t>08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D95634">
        <w:rPr>
          <w:rFonts w:ascii="Times New Roman" w:eastAsia="標楷體" w:hAnsi="Times New Roman" w:hint="eastAsia"/>
          <w:sz w:val="28"/>
          <w:szCs w:val="28"/>
        </w:rPr>
        <w:t>11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D95634">
        <w:rPr>
          <w:rFonts w:ascii="Times New Roman" w:eastAsia="標楷體" w:hAnsi="Times New Roman" w:hint="eastAsia"/>
          <w:sz w:val="28"/>
          <w:szCs w:val="28"/>
        </w:rPr>
        <w:t>0</w:t>
      </w:r>
      <w:r w:rsidR="005220F2">
        <w:rPr>
          <w:rFonts w:ascii="Times New Roman" w:eastAsia="標楷體" w:hAnsi="Times New Roman" w:hint="eastAsia"/>
          <w:sz w:val="28"/>
          <w:szCs w:val="28"/>
        </w:rPr>
        <w:t>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096C51">
        <w:rPr>
          <w:rFonts w:ascii="Times New Roman" w:eastAsia="標楷體" w:hAnsi="Times New Roman" w:hint="eastAsia"/>
          <w:sz w:val="28"/>
          <w:szCs w:val="28"/>
        </w:rPr>
        <w:t>05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EA62DF">
        <w:rPr>
          <w:rFonts w:ascii="Times New Roman" w:eastAsia="標楷體" w:hAnsi="Times New Roman" w:hint="eastAsia"/>
          <w:sz w:val="28"/>
          <w:szCs w:val="28"/>
        </w:rPr>
        <w:t>07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5220F2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Pr="00F71015">
        <w:rPr>
          <w:rFonts w:ascii="Times New Roman" w:eastAsia="標楷體" w:hAnsi="Times New Roman"/>
          <w:sz w:val="28"/>
          <w:szCs w:val="28"/>
        </w:rPr>
        <w:t>0</w:t>
      </w:r>
      <w:r w:rsidR="005220F2">
        <w:rPr>
          <w:rFonts w:ascii="Times New Roman" w:eastAsia="標楷體" w:hAnsi="Times New Roman" w:hint="eastAsia"/>
          <w:sz w:val="28"/>
          <w:szCs w:val="28"/>
        </w:rPr>
        <w:t>0</w:t>
      </w:r>
      <w:r w:rsidRPr="00F71015">
        <w:rPr>
          <w:rFonts w:ascii="Times New Roman" w:eastAsia="標楷體" w:hAnsi="Times New Roman"/>
          <w:sz w:val="28"/>
          <w:szCs w:val="28"/>
        </w:rPr>
        <w:t>分止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="005F5E86">
        <w:rPr>
          <w:rFonts w:ascii="Times New Roman" w:eastAsia="標楷體" w:hAnsi="Times New Roman" w:hint="eastAsia"/>
          <w:sz w:val="28"/>
          <w:szCs w:val="28"/>
        </w:rPr>
        <w:t>契</w:t>
      </w:r>
      <w:r w:rsidRPr="00F71015">
        <w:rPr>
          <w:rFonts w:ascii="Times New Roman" w:eastAsia="標楷體" w:hAnsi="Times New Roman"/>
          <w:sz w:val="28"/>
          <w:szCs w:val="28"/>
        </w:rPr>
        <w:t>約</w:t>
      </w:r>
      <w:r w:rsidR="005F5E86">
        <w:rPr>
          <w:rFonts w:ascii="Times New Roman" w:eastAsia="標楷體" w:hAnsi="Times New Roman"/>
          <w:sz w:val="28"/>
          <w:szCs w:val="28"/>
        </w:rPr>
        <w:t>有效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="005F5E86">
        <w:rPr>
          <w:rFonts w:ascii="Times New Roman" w:eastAsia="標楷體" w:hAnsi="Times New Roman"/>
          <w:sz w:val="28"/>
          <w:szCs w:val="28"/>
        </w:rPr>
        <w:t>間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CE089B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依指定日期交貨</w:t>
      </w:r>
      <w:bookmarkStart w:id="0" w:name="_GoBack"/>
      <w:bookmarkEnd w:id="0"/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 w:hint="eastAsia"/>
          <w:sz w:val="28"/>
          <w:szCs w:val="28"/>
        </w:rPr>
        <w:t>郭書</w:t>
      </w:r>
      <w:proofErr w:type="gramStart"/>
      <w:r w:rsidR="00F510BF">
        <w:rPr>
          <w:rFonts w:ascii="Times New Roman" w:eastAsia="標楷體" w:hAnsi="Times New Roman" w:hint="eastAsia"/>
          <w:sz w:val="28"/>
          <w:szCs w:val="28"/>
        </w:rPr>
        <w:t>璇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規範說明</w:t>
      </w:r>
      <w:r w:rsidR="00F510BF">
        <w:rPr>
          <w:rFonts w:ascii="Times New Roman" w:eastAsia="標楷體" w:hAnsi="Times New Roman"/>
          <w:sz w:val="28"/>
          <w:szCs w:val="28"/>
        </w:rPr>
        <w:t xml:space="preserve">) 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領標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</w:p>
    <w:p w:rsidR="00C50994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 w:hint="eastAsia"/>
          <w:sz w:val="28"/>
          <w:szCs w:val="28"/>
        </w:rPr>
        <w:t>037</w:t>
      </w:r>
      <w:r w:rsidR="00F510BF">
        <w:rPr>
          <w:rFonts w:ascii="Times New Roman" w:eastAsia="標楷體" w:hAnsi="Times New Roman"/>
          <w:sz w:val="28"/>
          <w:szCs w:val="28"/>
        </w:rPr>
        <w:t xml:space="preserve">-792121 </w:t>
      </w:r>
      <w:r w:rsidR="00F510BF">
        <w:rPr>
          <w:rFonts w:ascii="Times New Roman" w:eastAsia="標楷體" w:hAnsi="Times New Roman" w:hint="eastAsia"/>
          <w:sz w:val="28"/>
          <w:szCs w:val="28"/>
        </w:rPr>
        <w:t>#716</w:t>
      </w:r>
      <w:r w:rsidRPr="00F71015">
        <w:rPr>
          <w:rFonts w:ascii="Times New Roman" w:eastAsia="標楷體" w:hAnsi="Times New Roman"/>
          <w:sz w:val="28"/>
          <w:szCs w:val="28"/>
        </w:rPr>
        <w:t xml:space="preserve">  </w:t>
      </w:r>
      <w:r w:rsidR="00F510BF">
        <w:rPr>
          <w:rFonts w:ascii="Times New Roman" w:eastAsia="標楷體" w:hAnsi="Times New Roman"/>
          <w:sz w:val="28"/>
          <w:szCs w:val="28"/>
        </w:rPr>
        <w:t xml:space="preserve">     </w:t>
      </w:r>
    </w:p>
    <w:p w:rsidR="00C50994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C50994">
        <w:rPr>
          <w:rFonts w:ascii="Times New Roman" w:eastAsia="標楷體" w:hAnsi="Times New Roman"/>
          <w:sz w:val="28"/>
          <w:szCs w:val="28"/>
        </w:rPr>
        <w:t xml:space="preserve"> </w:t>
      </w:r>
      <w:r w:rsidR="00F510BF">
        <w:rPr>
          <w:rFonts w:ascii="Times New Roman" w:eastAsia="標楷體" w:hAnsi="Times New Roman" w:hint="eastAsia"/>
          <w:sz w:val="28"/>
          <w:szCs w:val="28"/>
        </w:rPr>
        <w:t>90698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@tybio.com.tw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721D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721D4F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廠商資格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F7101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F7101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76EF5" w:rsidRPr="00F71015">
        <w:rPr>
          <w:rFonts w:ascii="Times New Roman" w:eastAsia="標楷體" w:hAnsi="Times New Roman"/>
          <w:sz w:val="28"/>
          <w:szCs w:val="28"/>
        </w:rPr>
        <w:t>公司登記或商業登記證明文件</w:t>
      </w:r>
    </w:p>
    <w:p w:rsidR="00953265" w:rsidRPr="00F7101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3265" w:rsidRPr="00F71015">
        <w:rPr>
          <w:rFonts w:ascii="Times New Roman" w:eastAsia="標楷體" w:hAnsi="Times New Roman"/>
          <w:sz w:val="28"/>
          <w:szCs w:val="28"/>
        </w:rPr>
        <w:t>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-(</w:t>
      </w:r>
      <w:r w:rsidR="00953265" w:rsidRPr="00F71015">
        <w:rPr>
          <w:rFonts w:ascii="Times New Roman" w:eastAsia="標楷體" w:hAnsi="Times New Roman"/>
          <w:sz w:val="28"/>
          <w:szCs w:val="28"/>
        </w:rPr>
        <w:t>主管</w:t>
      </w:r>
      <w:proofErr w:type="gramStart"/>
      <w:r w:rsidR="00953265" w:rsidRPr="00F71015">
        <w:rPr>
          <w:rFonts w:ascii="Times New Roman" w:eastAsia="標楷體" w:hAnsi="Times New Roman"/>
          <w:sz w:val="28"/>
          <w:szCs w:val="28"/>
        </w:rPr>
        <w:t>稽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徵機關核章之最近一期營業人銷售額與稅額申報書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須有收件章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  <w:r w:rsidR="00953265" w:rsidRPr="00F71015">
        <w:rPr>
          <w:rFonts w:ascii="Times New Roman" w:eastAsia="標楷體" w:hAnsi="Times New Roman"/>
          <w:sz w:val="28"/>
          <w:szCs w:val="28"/>
        </w:rPr>
        <w:t>；不及提出最近一期者，得以前一期之納稅證明代之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</w:p>
    <w:p w:rsidR="00953265" w:rsidRPr="00E447C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3265" w:rsidRPr="00F71015">
        <w:rPr>
          <w:rFonts w:ascii="Times New Roman" w:eastAsia="標楷體" w:hAnsi="Times New Roman"/>
          <w:sz w:val="28"/>
          <w:szCs w:val="28"/>
        </w:rPr>
        <w:t>營業稅繳款書</w:t>
      </w:r>
      <w:r w:rsidR="00953265" w:rsidRPr="00F71015">
        <w:rPr>
          <w:rFonts w:ascii="Times New Roman" w:eastAsia="標楷體" w:hAnsi="Times New Roman"/>
          <w:sz w:val="28"/>
          <w:szCs w:val="28"/>
        </w:rPr>
        <w:t>-(</w:t>
      </w:r>
      <w:r w:rsidR="00953265" w:rsidRPr="00F71015">
        <w:rPr>
          <w:rFonts w:ascii="Times New Roman" w:eastAsia="標楷體" w:hAnsi="Times New Roman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F71015">
        <w:rPr>
          <w:rFonts w:ascii="Times New Roman" w:eastAsia="標楷體" w:hAnsi="Times New Roman"/>
          <w:sz w:val="28"/>
          <w:szCs w:val="28"/>
        </w:rPr>
        <w:t>稽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徵機關核章之最近一期營業人銷售額與稅額申報書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須有收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件章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；不及提出最近一期者，得以前一期之納稅證明代之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953265" w:rsidRDefault="00EA62DF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其他</w:t>
      </w:r>
      <w:r w:rsidR="00A0561E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A0561E" w:rsidRPr="00E447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由招標單位敘明，</w:t>
      </w:r>
      <w:proofErr w:type="gramStart"/>
      <w:r w:rsidR="00A0561E" w:rsidRPr="00E447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無者免填</w:t>
      </w:r>
      <w:proofErr w:type="gramEnd"/>
      <w:r w:rsidR="00A0561E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EA62DF" w:rsidRPr="00EA62DF" w:rsidRDefault="00EA62DF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A62DF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檢附設備詳細規格、型錄、外型尺寸圖供審查並提供維修保養站證明。</w:t>
      </w:r>
    </w:p>
    <w:p w:rsidR="00F76EF5" w:rsidRPr="00E447C5" w:rsidRDefault="00EA62DF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[</w:t>
      </w:r>
      <w:r w:rsidR="00F76EF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招標文件領取方式及地點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]</w:t>
      </w:r>
    </w:p>
    <w:p w:rsidR="00953265" w:rsidRPr="00F71015" w:rsidRDefault="00953265" w:rsidP="009D6307">
      <w:pPr>
        <w:pStyle w:val="a3"/>
        <w:spacing w:line="36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自公告日</w:t>
      </w:r>
      <w:proofErr w:type="gramStart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起至截標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日止至</w:t>
      </w:r>
      <w:proofErr w:type="gramStart"/>
      <w:r w:rsidR="00CE089B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臺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鹽實業股份有限公司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通霄精鹽廠乘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務</w:t>
      </w:r>
      <w:proofErr w:type="gramEnd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課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領取；以通訊領標者，附回郵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120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元，信封註明採購案號，掛號寄達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苗栗縣通霄鎮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內島里</w:t>
      </w:r>
      <w:proofErr w:type="gramEnd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122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成品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物料課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（請自行估計郵遞所須需時間，逾期自行負責）</w:t>
      </w:r>
      <w:r w:rsidRPr="00F71015" w:rsidDel="0095326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開標地點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EC7BF1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EC7BF1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EC7BF1">
        <w:rPr>
          <w:rFonts w:ascii="Times New Roman" w:eastAsia="標楷體" w:hAnsi="Times New Roman" w:hint="eastAsia"/>
          <w:sz w:val="28"/>
          <w:szCs w:val="28"/>
        </w:rPr>
        <w:t>122</w:t>
      </w:r>
      <w:r w:rsidR="00EC7BF1">
        <w:rPr>
          <w:rFonts w:ascii="Times New Roman" w:eastAsia="標楷體" w:hAnsi="Times New Roman" w:hint="eastAsia"/>
          <w:sz w:val="28"/>
          <w:szCs w:val="28"/>
        </w:rPr>
        <w:t>號</w:t>
      </w:r>
      <w:r w:rsidRPr="00F71015">
        <w:rPr>
          <w:rFonts w:ascii="Times New Roman" w:eastAsia="標楷體" w:hAnsi="Times New Roman"/>
          <w:sz w:val="28"/>
          <w:szCs w:val="28"/>
        </w:rPr>
        <w:t>(</w:t>
      </w:r>
      <w:r w:rsidR="00EC7BF1">
        <w:rPr>
          <w:rFonts w:ascii="Times New Roman" w:eastAsia="標楷體" w:hAnsi="Times New Roman" w:hint="eastAsia"/>
          <w:sz w:val="28"/>
          <w:szCs w:val="28"/>
        </w:rPr>
        <w:t>通霄精鹽廠</w:t>
      </w:r>
      <w:r w:rsidRPr="00F71015">
        <w:rPr>
          <w:rFonts w:ascii="Times New Roman" w:eastAsia="標楷體" w:hAnsi="Times New Roman"/>
          <w:sz w:val="28"/>
          <w:szCs w:val="28"/>
        </w:rPr>
        <w:t>會議室</w:t>
      </w:r>
      <w:r w:rsidRPr="00F71015">
        <w:rPr>
          <w:rFonts w:ascii="Times New Roman" w:eastAsia="標楷體" w:hAnsi="Times New Roman"/>
          <w:sz w:val="28"/>
          <w:szCs w:val="28"/>
        </w:rPr>
        <w:t>).</w:t>
      </w:r>
    </w:p>
    <w:p w:rsidR="00F76EF5" w:rsidRPr="00EC7BF1" w:rsidRDefault="00F76EF5" w:rsidP="00F71015">
      <w:pPr>
        <w:pStyle w:val="7"/>
        <w:spacing w:beforeLines="20" w:before="72" w:after="60"/>
        <w:ind w:left="1107" w:hanging="1107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Pr="00F71015">
        <w:rPr>
          <w:rFonts w:eastAsia="標楷體"/>
          <w:sz w:val="28"/>
          <w:szCs w:val="28"/>
        </w:rPr>
        <w:t>押標金</w:t>
      </w:r>
      <w:r w:rsidRPr="00F71015">
        <w:rPr>
          <w:rFonts w:eastAsia="標楷體"/>
          <w:sz w:val="28"/>
          <w:szCs w:val="28"/>
        </w:rPr>
        <w:t>]</w:t>
      </w:r>
      <w:r w:rsidRPr="00F71015">
        <w:rPr>
          <w:rFonts w:eastAsia="標楷體"/>
          <w:sz w:val="28"/>
          <w:szCs w:val="28"/>
        </w:rPr>
        <w:t>新</w:t>
      </w:r>
      <w:r w:rsidR="00CE089B" w:rsidRPr="00F71015">
        <w:rPr>
          <w:rFonts w:eastAsia="標楷體"/>
          <w:sz w:val="28"/>
          <w:szCs w:val="28"/>
        </w:rPr>
        <w:t>臺</w:t>
      </w:r>
      <w:r w:rsidRPr="00F71015">
        <w:rPr>
          <w:rFonts w:eastAsia="標楷體"/>
          <w:sz w:val="28"/>
          <w:szCs w:val="28"/>
        </w:rPr>
        <w:t>幣</w:t>
      </w:r>
      <w:r w:rsidR="00EA62DF">
        <w:rPr>
          <w:rFonts w:eastAsia="標楷體" w:hint="eastAsia"/>
          <w:sz w:val="28"/>
          <w:szCs w:val="28"/>
        </w:rPr>
        <w:t>伍</w:t>
      </w:r>
      <w:r w:rsidR="00CE089B" w:rsidRPr="00EC7BF1">
        <w:rPr>
          <w:rFonts w:eastAsia="標楷體"/>
          <w:sz w:val="28"/>
          <w:szCs w:val="28"/>
        </w:rPr>
        <w:t>萬</w:t>
      </w:r>
      <w:r w:rsidRPr="00EC7BF1">
        <w:rPr>
          <w:rFonts w:eastAsia="標楷體"/>
          <w:sz w:val="28"/>
          <w:szCs w:val="28"/>
        </w:rPr>
        <w:t>元整</w:t>
      </w:r>
    </w:p>
    <w:p w:rsidR="00CE089B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其</w:t>
      </w:r>
      <w:r w:rsidR="00F71015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71015">
        <w:rPr>
          <w:rFonts w:ascii="Times New Roman" w:eastAsia="標楷體" w:hAnsi="Times New Roman"/>
          <w:sz w:val="28"/>
          <w:szCs w:val="28"/>
        </w:rPr>
        <w:t>他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</w:p>
    <w:p w:rsidR="00F76EF5" w:rsidRPr="00F71015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本次為本採購案第</w:t>
      </w:r>
      <w:r w:rsidR="00EC7BF1">
        <w:rPr>
          <w:rFonts w:ascii="Times New Roman" w:eastAsia="標楷體" w:hAnsi="Times New Roman" w:hint="eastAsia"/>
          <w:sz w:val="28"/>
          <w:szCs w:val="28"/>
        </w:rPr>
        <w:t>一</w:t>
      </w:r>
      <w:r w:rsidRPr="00F71015">
        <w:rPr>
          <w:rFonts w:ascii="Times New Roman" w:eastAsia="標楷體" w:hAnsi="Times New Roman"/>
          <w:sz w:val="28"/>
          <w:szCs w:val="28"/>
        </w:rPr>
        <w:t>次招標</w:t>
      </w:r>
    </w:p>
    <w:p w:rsidR="00F76EF5" w:rsidRPr="00F71015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F71015">
        <w:rPr>
          <w:rFonts w:ascii="Times New Roman" w:eastAsia="標楷體" w:hAnsi="Times New Roman"/>
          <w:sz w:val="28"/>
          <w:szCs w:val="28"/>
        </w:rPr>
        <w:t>餘詳投標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須知</w:t>
      </w:r>
      <w:r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F76EF5" w:rsidRPr="00F71015" w:rsidSect="00EE755F">
      <w:footerReference w:type="default" r:id="rId7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09" w:rsidRDefault="00612509" w:rsidP="006B51E6">
      <w:r>
        <w:separator/>
      </w:r>
    </w:p>
  </w:endnote>
  <w:endnote w:type="continuationSeparator" w:id="0">
    <w:p w:rsidR="00612509" w:rsidRDefault="00612509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D95634" w:rsidRPr="00D95634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D95634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09" w:rsidRDefault="00612509" w:rsidP="006B51E6">
      <w:r>
        <w:separator/>
      </w:r>
    </w:p>
  </w:footnote>
  <w:footnote w:type="continuationSeparator" w:id="0">
    <w:p w:rsidR="00612509" w:rsidRDefault="00612509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7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8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62ED4"/>
    <w:rsid w:val="00096C51"/>
    <w:rsid w:val="000E60C0"/>
    <w:rsid w:val="001F4EF1"/>
    <w:rsid w:val="002A2970"/>
    <w:rsid w:val="003163E8"/>
    <w:rsid w:val="003B482C"/>
    <w:rsid w:val="005220F2"/>
    <w:rsid w:val="005F5E86"/>
    <w:rsid w:val="00612509"/>
    <w:rsid w:val="006B51E6"/>
    <w:rsid w:val="00721D4F"/>
    <w:rsid w:val="00746338"/>
    <w:rsid w:val="0079749D"/>
    <w:rsid w:val="007D03FE"/>
    <w:rsid w:val="007E4688"/>
    <w:rsid w:val="00880632"/>
    <w:rsid w:val="008970C1"/>
    <w:rsid w:val="00953265"/>
    <w:rsid w:val="009A1C02"/>
    <w:rsid w:val="009D6307"/>
    <w:rsid w:val="00A0561E"/>
    <w:rsid w:val="00A550B8"/>
    <w:rsid w:val="00A83B06"/>
    <w:rsid w:val="00A86AEB"/>
    <w:rsid w:val="00AD0974"/>
    <w:rsid w:val="00B17F02"/>
    <w:rsid w:val="00C07B57"/>
    <w:rsid w:val="00C50994"/>
    <w:rsid w:val="00C71942"/>
    <w:rsid w:val="00CA489A"/>
    <w:rsid w:val="00CE089B"/>
    <w:rsid w:val="00D344C1"/>
    <w:rsid w:val="00D95634"/>
    <w:rsid w:val="00DB74B0"/>
    <w:rsid w:val="00E447C5"/>
    <w:rsid w:val="00E615BA"/>
    <w:rsid w:val="00E81724"/>
    <w:rsid w:val="00EA62DF"/>
    <w:rsid w:val="00EC4BAD"/>
    <w:rsid w:val="00EC7BF1"/>
    <w:rsid w:val="00EE755F"/>
    <w:rsid w:val="00F05D6A"/>
    <w:rsid w:val="00F510BF"/>
    <w:rsid w:val="00F64498"/>
    <w:rsid w:val="00F71015"/>
    <w:rsid w:val="00F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2749A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TAIYEN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2025-04-24T02:40:00Z</dcterms:created>
  <dcterms:modified xsi:type="dcterms:W3CDTF">2025-04-24T02:40:00Z</dcterms:modified>
</cp:coreProperties>
</file>